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1A5BF" w14:textId="7453BDE8" w:rsidR="007E75FD" w:rsidRPr="009979C8" w:rsidRDefault="00663950" w:rsidP="00663950">
      <w:pPr>
        <w:tabs>
          <w:tab w:val="center" w:pos="4677"/>
          <w:tab w:val="left" w:pos="7935"/>
        </w:tabs>
        <w:rPr>
          <w:color w:val="BFBFBF"/>
          <w:sz w:val="28"/>
        </w:rPr>
      </w:pPr>
      <w:r>
        <w:rPr>
          <w:sz w:val="28"/>
        </w:rPr>
        <w:tab/>
      </w:r>
      <w:r w:rsidR="00A708A3">
        <w:rPr>
          <w:noProof/>
          <w:sz w:val="28"/>
        </w:rPr>
        <w:drawing>
          <wp:anchor distT="0" distB="0" distL="114300" distR="114300" simplePos="0" relativeHeight="251657728" behindDoc="0" locked="0" layoutInCell="1" allowOverlap="1" wp14:anchorId="03C43E42" wp14:editId="1A952B2B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767080" cy="963295"/>
            <wp:effectExtent l="19050" t="0" r="0" b="0"/>
            <wp:wrapNone/>
            <wp:docPr id="5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HIL_G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080" cy="963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ab/>
      </w:r>
    </w:p>
    <w:p w14:paraId="7A706E45" w14:textId="77777777" w:rsidR="007E75FD" w:rsidRDefault="007E75FD">
      <w:pPr>
        <w:jc w:val="both"/>
        <w:rPr>
          <w:sz w:val="28"/>
        </w:rPr>
      </w:pPr>
    </w:p>
    <w:p w14:paraId="46433DC2" w14:textId="77777777" w:rsidR="00345D6E" w:rsidRDefault="00AB3A73">
      <w:pPr>
        <w:jc w:val="center"/>
        <w:rPr>
          <w:sz w:val="28"/>
        </w:rPr>
      </w:pPr>
      <w:r>
        <w:rPr>
          <w:sz w:val="28"/>
        </w:rPr>
        <w:t xml:space="preserve">  </w:t>
      </w:r>
    </w:p>
    <w:p w14:paraId="1CA51C83" w14:textId="77777777" w:rsidR="00345D6E" w:rsidRDefault="00345D6E">
      <w:pPr>
        <w:jc w:val="center"/>
        <w:rPr>
          <w:sz w:val="28"/>
        </w:rPr>
      </w:pPr>
    </w:p>
    <w:p w14:paraId="054389B0" w14:textId="77777777" w:rsidR="00345D6E" w:rsidRPr="005E5AF5" w:rsidRDefault="00345D6E">
      <w:pPr>
        <w:jc w:val="center"/>
        <w:rPr>
          <w:color w:val="FFCC99"/>
          <w:sz w:val="28"/>
        </w:rPr>
      </w:pPr>
    </w:p>
    <w:p w14:paraId="0B05CBFB" w14:textId="77777777" w:rsidR="007E75FD" w:rsidRPr="00345D6E" w:rsidRDefault="00AB3A73">
      <w:pPr>
        <w:jc w:val="center"/>
        <w:rPr>
          <w:b/>
          <w:sz w:val="28"/>
        </w:rPr>
      </w:pPr>
      <w:r w:rsidRPr="00345D6E">
        <w:rPr>
          <w:b/>
          <w:sz w:val="28"/>
        </w:rPr>
        <w:t xml:space="preserve">   АДМИНИСТРАЦИ</w:t>
      </w:r>
      <w:r w:rsidR="008E53CA">
        <w:rPr>
          <w:b/>
          <w:sz w:val="28"/>
        </w:rPr>
        <w:t xml:space="preserve">Я </w:t>
      </w:r>
      <w:r w:rsidR="00345D6E" w:rsidRPr="00345D6E">
        <w:rPr>
          <w:b/>
          <w:sz w:val="28"/>
        </w:rPr>
        <w:t>МУНИЦИПАЛЬНОГО РАЙОНА</w:t>
      </w:r>
    </w:p>
    <w:p w14:paraId="786F01A5" w14:textId="77777777" w:rsidR="0059285C" w:rsidRPr="00345D6E" w:rsidRDefault="00AB3A73">
      <w:pPr>
        <w:jc w:val="center"/>
        <w:rPr>
          <w:b/>
          <w:sz w:val="28"/>
        </w:rPr>
      </w:pPr>
      <w:r w:rsidRPr="00345D6E">
        <w:rPr>
          <w:b/>
          <w:sz w:val="28"/>
        </w:rPr>
        <w:t>«</w:t>
      </w:r>
      <w:r w:rsidR="00345D6E" w:rsidRPr="00345D6E">
        <w:rPr>
          <w:b/>
          <w:sz w:val="28"/>
        </w:rPr>
        <w:t>ШИЛКИНСКИЙ РАЙОН</w:t>
      </w:r>
      <w:r w:rsidR="0059285C" w:rsidRPr="00345D6E">
        <w:rPr>
          <w:b/>
          <w:sz w:val="28"/>
        </w:rPr>
        <w:t>»</w:t>
      </w:r>
    </w:p>
    <w:p w14:paraId="559F1040" w14:textId="77777777" w:rsidR="007E75FD" w:rsidRDefault="007E75FD">
      <w:pPr>
        <w:jc w:val="center"/>
        <w:rPr>
          <w:sz w:val="28"/>
        </w:rPr>
      </w:pPr>
    </w:p>
    <w:p w14:paraId="523F4416" w14:textId="77777777" w:rsidR="007E75FD" w:rsidRDefault="007C3E9E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14:paraId="6023DBDA" w14:textId="77777777" w:rsidR="007C3E9E" w:rsidRDefault="007C3E9E">
      <w:pPr>
        <w:jc w:val="center"/>
        <w:rPr>
          <w:b/>
          <w:sz w:val="28"/>
        </w:rPr>
      </w:pPr>
    </w:p>
    <w:p w14:paraId="5AB62E8F" w14:textId="77777777" w:rsidR="007E75FD" w:rsidRPr="000916C1" w:rsidRDefault="007E75FD">
      <w:pPr>
        <w:rPr>
          <w:b/>
        </w:rPr>
      </w:pPr>
    </w:p>
    <w:p w14:paraId="1A25012A" w14:textId="77777777" w:rsidR="007E75FD" w:rsidRDefault="0008203A" w:rsidP="0008203A">
      <w:pPr>
        <w:tabs>
          <w:tab w:val="left" w:pos="330"/>
        </w:tabs>
      </w:pPr>
      <w:r>
        <w:tab/>
      </w:r>
    </w:p>
    <w:p w14:paraId="18AA5A3D" w14:textId="14599E1B" w:rsidR="00BB6027" w:rsidRDefault="00BB6027" w:rsidP="00BB6027">
      <w:pPr>
        <w:tabs>
          <w:tab w:val="left" w:pos="7020"/>
          <w:tab w:val="left" w:pos="8190"/>
        </w:tabs>
      </w:pPr>
      <w:r>
        <w:rPr>
          <w:sz w:val="28"/>
          <w:szCs w:val="28"/>
        </w:rPr>
        <w:t xml:space="preserve">        «</w:t>
      </w:r>
      <w:r w:rsidR="009979C8">
        <w:rPr>
          <w:sz w:val="28"/>
          <w:szCs w:val="28"/>
        </w:rPr>
        <w:t>___</w:t>
      </w:r>
      <w:r>
        <w:rPr>
          <w:sz w:val="28"/>
          <w:szCs w:val="28"/>
        </w:rPr>
        <w:t>»</w:t>
      </w:r>
      <w:r w:rsidR="009979C8">
        <w:rPr>
          <w:sz w:val="28"/>
          <w:szCs w:val="28"/>
        </w:rPr>
        <w:t xml:space="preserve"> ___________</w:t>
      </w:r>
      <w:r w:rsidR="00DE5347">
        <w:rPr>
          <w:sz w:val="28"/>
          <w:szCs w:val="28"/>
        </w:rPr>
        <w:t xml:space="preserve"> </w:t>
      </w:r>
      <w:r w:rsidRPr="0008203A">
        <w:rPr>
          <w:sz w:val="28"/>
          <w:szCs w:val="28"/>
        </w:rPr>
        <w:t>20</w:t>
      </w:r>
      <w:r w:rsidR="00AE3382" w:rsidRPr="00912AB0">
        <w:rPr>
          <w:sz w:val="28"/>
          <w:szCs w:val="28"/>
        </w:rPr>
        <w:t>2</w:t>
      </w:r>
      <w:r w:rsidR="007E4E73">
        <w:rPr>
          <w:sz w:val="28"/>
          <w:szCs w:val="28"/>
        </w:rPr>
        <w:t>5</w:t>
      </w:r>
      <w:r w:rsidR="00AE3382" w:rsidRPr="00912AB0">
        <w:rPr>
          <w:sz w:val="28"/>
          <w:szCs w:val="28"/>
        </w:rPr>
        <w:t xml:space="preserve"> </w:t>
      </w:r>
      <w:r w:rsidRPr="0008203A">
        <w:rPr>
          <w:sz w:val="28"/>
          <w:szCs w:val="28"/>
        </w:rPr>
        <w:t>г.</w:t>
      </w:r>
      <w:r>
        <w:rPr>
          <w:sz w:val="28"/>
          <w:szCs w:val="28"/>
        </w:rPr>
        <w:tab/>
      </w:r>
      <w:r w:rsidRPr="00E00BA4">
        <w:rPr>
          <w:sz w:val="28"/>
          <w:szCs w:val="28"/>
        </w:rPr>
        <w:t>№</w:t>
      </w:r>
      <w:r w:rsidR="00DE5347">
        <w:rPr>
          <w:sz w:val="28"/>
          <w:szCs w:val="28"/>
        </w:rPr>
        <w:t xml:space="preserve"> </w:t>
      </w:r>
      <w:r w:rsidR="009979C8">
        <w:rPr>
          <w:sz w:val="28"/>
          <w:szCs w:val="28"/>
        </w:rPr>
        <w:t>_____</w:t>
      </w:r>
      <w:r>
        <w:tab/>
      </w:r>
    </w:p>
    <w:p w14:paraId="5A548F8E" w14:textId="77777777" w:rsidR="00DE5347" w:rsidRDefault="00DE5347" w:rsidP="00DE5347">
      <w:pPr>
        <w:jc w:val="center"/>
        <w:rPr>
          <w:sz w:val="28"/>
        </w:rPr>
      </w:pPr>
    </w:p>
    <w:p w14:paraId="791419AB" w14:textId="77777777" w:rsidR="00DE5347" w:rsidRPr="007C3E9E" w:rsidRDefault="00DE5347" w:rsidP="00DE5347">
      <w:pPr>
        <w:jc w:val="center"/>
        <w:rPr>
          <w:sz w:val="28"/>
        </w:rPr>
      </w:pPr>
      <w:r w:rsidRPr="007C3E9E">
        <w:rPr>
          <w:sz w:val="28"/>
        </w:rPr>
        <w:t>г. Шилка</w:t>
      </w:r>
    </w:p>
    <w:p w14:paraId="1329A238" w14:textId="77777777" w:rsidR="00BB6027" w:rsidRPr="00A2249A" w:rsidRDefault="00BB6027" w:rsidP="00BB6027">
      <w:pPr>
        <w:tabs>
          <w:tab w:val="left" w:pos="7020"/>
          <w:tab w:val="left" w:pos="8190"/>
        </w:tabs>
        <w:rPr>
          <w:sz w:val="28"/>
          <w:szCs w:val="28"/>
        </w:rPr>
      </w:pPr>
    </w:p>
    <w:p w14:paraId="3F4103CD" w14:textId="77777777" w:rsidR="00A2249A" w:rsidRPr="00A2249A" w:rsidRDefault="00A2249A" w:rsidP="00A2249A">
      <w:pPr>
        <w:ind w:firstLine="720"/>
        <w:jc w:val="center"/>
        <w:outlineLvl w:val="0"/>
        <w:rPr>
          <w:b/>
          <w:sz w:val="28"/>
          <w:szCs w:val="28"/>
        </w:rPr>
      </w:pPr>
      <w:r w:rsidRPr="00A2249A">
        <w:rPr>
          <w:b/>
          <w:sz w:val="28"/>
          <w:szCs w:val="28"/>
        </w:rPr>
        <w:t xml:space="preserve">О предоставлении разрешения на отклонение </w:t>
      </w:r>
    </w:p>
    <w:p w14:paraId="3C3BB7EC" w14:textId="77777777" w:rsidR="00A2249A" w:rsidRPr="00A2249A" w:rsidRDefault="00A2249A" w:rsidP="00A2249A">
      <w:pPr>
        <w:ind w:firstLine="720"/>
        <w:jc w:val="center"/>
        <w:outlineLvl w:val="0"/>
        <w:rPr>
          <w:b/>
          <w:sz w:val="28"/>
          <w:szCs w:val="28"/>
        </w:rPr>
      </w:pPr>
      <w:r w:rsidRPr="00A2249A">
        <w:rPr>
          <w:b/>
          <w:sz w:val="28"/>
          <w:szCs w:val="28"/>
        </w:rPr>
        <w:t xml:space="preserve">от предельных параметров разрешенного строительства, </w:t>
      </w:r>
    </w:p>
    <w:p w14:paraId="5A0BBA84" w14:textId="77777777" w:rsidR="00A2249A" w:rsidRPr="00A2249A" w:rsidRDefault="00A2249A" w:rsidP="00A2249A">
      <w:pPr>
        <w:ind w:firstLine="720"/>
        <w:jc w:val="center"/>
        <w:outlineLvl w:val="0"/>
        <w:rPr>
          <w:b/>
          <w:sz w:val="28"/>
          <w:szCs w:val="28"/>
        </w:rPr>
      </w:pPr>
      <w:r w:rsidRPr="00A2249A">
        <w:rPr>
          <w:b/>
          <w:sz w:val="28"/>
          <w:szCs w:val="28"/>
        </w:rPr>
        <w:t>реконструкции объектов капитального строительства</w:t>
      </w:r>
    </w:p>
    <w:p w14:paraId="0EFF355E" w14:textId="77777777" w:rsidR="00A2249A" w:rsidRPr="00A2249A" w:rsidRDefault="00A2249A" w:rsidP="00A2249A">
      <w:pPr>
        <w:ind w:firstLine="720"/>
        <w:jc w:val="center"/>
        <w:outlineLvl w:val="0"/>
        <w:rPr>
          <w:sz w:val="28"/>
          <w:szCs w:val="28"/>
        </w:rPr>
      </w:pPr>
    </w:p>
    <w:p w14:paraId="6FAF21B3" w14:textId="7CEA6ADA" w:rsidR="00A2249A" w:rsidRPr="00A2249A" w:rsidRDefault="00A2249A" w:rsidP="00A2249A">
      <w:pPr>
        <w:ind w:firstLine="709"/>
        <w:jc w:val="both"/>
        <w:rPr>
          <w:b/>
          <w:sz w:val="28"/>
          <w:szCs w:val="28"/>
        </w:rPr>
      </w:pPr>
      <w:r w:rsidRPr="00A2249A">
        <w:rPr>
          <w:sz w:val="28"/>
          <w:szCs w:val="28"/>
        </w:rPr>
        <w:t>В соответствии со статьей 40 Градостроительного кодекса Российской Федерации, решением Совета сельского поселения «</w:t>
      </w:r>
      <w:proofErr w:type="spellStart"/>
      <w:r w:rsidR="007E4E73">
        <w:rPr>
          <w:sz w:val="28"/>
          <w:szCs w:val="28"/>
        </w:rPr>
        <w:t>Казановское</w:t>
      </w:r>
      <w:proofErr w:type="spellEnd"/>
      <w:r w:rsidRPr="00A2249A">
        <w:rPr>
          <w:sz w:val="28"/>
          <w:szCs w:val="28"/>
        </w:rPr>
        <w:t xml:space="preserve">» от </w:t>
      </w:r>
      <w:r w:rsidR="00AB033E" w:rsidRPr="00B775ED">
        <w:rPr>
          <w:sz w:val="28"/>
          <w:szCs w:val="28"/>
        </w:rPr>
        <w:t>14</w:t>
      </w:r>
      <w:r w:rsidR="00AE3382" w:rsidRPr="00B775ED">
        <w:rPr>
          <w:sz w:val="28"/>
          <w:szCs w:val="28"/>
        </w:rPr>
        <w:t>.</w:t>
      </w:r>
      <w:r w:rsidR="00AB033E" w:rsidRPr="00B775ED">
        <w:rPr>
          <w:sz w:val="28"/>
          <w:szCs w:val="28"/>
        </w:rPr>
        <w:t>06</w:t>
      </w:r>
      <w:r w:rsidRPr="00B775ED">
        <w:rPr>
          <w:sz w:val="28"/>
          <w:szCs w:val="28"/>
        </w:rPr>
        <w:t>.201</w:t>
      </w:r>
      <w:r w:rsidR="00AE3382" w:rsidRPr="00B775ED">
        <w:rPr>
          <w:sz w:val="28"/>
          <w:szCs w:val="28"/>
        </w:rPr>
        <w:t>2</w:t>
      </w:r>
      <w:r w:rsidRPr="00B775ED">
        <w:rPr>
          <w:sz w:val="28"/>
          <w:szCs w:val="28"/>
        </w:rPr>
        <w:t xml:space="preserve"> г. № </w:t>
      </w:r>
      <w:r w:rsidR="00AB033E" w:rsidRPr="00B775ED">
        <w:rPr>
          <w:sz w:val="28"/>
          <w:szCs w:val="28"/>
        </w:rPr>
        <w:t>225</w:t>
      </w:r>
      <w:r w:rsidRPr="00A2249A">
        <w:rPr>
          <w:sz w:val="28"/>
          <w:szCs w:val="28"/>
        </w:rPr>
        <w:t xml:space="preserve"> «Об утверждении Правил землепользования и застройки сельского поселения «</w:t>
      </w:r>
      <w:proofErr w:type="spellStart"/>
      <w:r w:rsidR="007E4E73">
        <w:rPr>
          <w:sz w:val="28"/>
          <w:szCs w:val="28"/>
        </w:rPr>
        <w:t>Казановское</w:t>
      </w:r>
      <w:proofErr w:type="spellEnd"/>
      <w:r w:rsidRPr="00A2249A">
        <w:rPr>
          <w:sz w:val="28"/>
          <w:szCs w:val="28"/>
        </w:rPr>
        <w:t xml:space="preserve">» муниципального района «Шилкинский район» Забайкальского края», на основании заключения </w:t>
      </w:r>
      <w:r w:rsidRPr="00A2249A">
        <w:rPr>
          <w:spacing w:val="-3"/>
          <w:sz w:val="28"/>
          <w:szCs w:val="28"/>
        </w:rPr>
        <w:t xml:space="preserve">по результатам публичных слушаний по вопросам предоставления разрешения на отклонение от предельных параметров разрешенного строительства, </w:t>
      </w:r>
      <w:r w:rsidRPr="00A2249A">
        <w:rPr>
          <w:spacing w:val="-2"/>
          <w:sz w:val="28"/>
          <w:szCs w:val="28"/>
        </w:rPr>
        <w:t>реконструкции объектов капитального строительства</w:t>
      </w:r>
      <w:r w:rsidRPr="00A2249A">
        <w:rPr>
          <w:spacing w:val="-3"/>
          <w:sz w:val="28"/>
          <w:szCs w:val="28"/>
        </w:rPr>
        <w:t xml:space="preserve"> от 14.10.2019</w:t>
      </w:r>
      <w:r w:rsidRPr="00A2249A">
        <w:rPr>
          <w:spacing w:val="-2"/>
          <w:sz w:val="28"/>
          <w:szCs w:val="28"/>
        </w:rPr>
        <w:t xml:space="preserve">, </w:t>
      </w:r>
      <w:r w:rsidRPr="00A2249A">
        <w:rPr>
          <w:sz w:val="28"/>
          <w:szCs w:val="28"/>
        </w:rPr>
        <w:t xml:space="preserve">рекомендаций комиссии по подготовке проекта правил землепользования и застройки администрации муниципального района «Шилкинский район» о предоставлении разрешения на отклонение от предельных параметров разрешенного строительства, реконструкции объектов капитального строительства от 16.10.2019 г., руководствуясь Уставом администрации муниципального района «Шилкинский район», </w:t>
      </w:r>
      <w:r w:rsidRPr="00A2249A">
        <w:rPr>
          <w:b/>
          <w:sz w:val="28"/>
          <w:szCs w:val="28"/>
        </w:rPr>
        <w:t>п о с т а н о в л я е т:</w:t>
      </w:r>
    </w:p>
    <w:p w14:paraId="2CACC5F7" w14:textId="77777777" w:rsidR="00A2249A" w:rsidRPr="00A2249A" w:rsidRDefault="00A2249A" w:rsidP="00A2249A">
      <w:pPr>
        <w:ind w:firstLine="709"/>
        <w:jc w:val="both"/>
        <w:rPr>
          <w:sz w:val="28"/>
          <w:szCs w:val="28"/>
        </w:rPr>
      </w:pPr>
    </w:p>
    <w:p w14:paraId="7B336AF8" w14:textId="67EE451C" w:rsidR="00A2249A" w:rsidRPr="00A2249A" w:rsidRDefault="00A2249A" w:rsidP="00A2249A">
      <w:pPr>
        <w:shd w:val="clear" w:color="auto" w:fill="FFFFFF"/>
        <w:ind w:firstLine="708"/>
        <w:jc w:val="both"/>
        <w:rPr>
          <w:snapToGrid w:val="0"/>
          <w:sz w:val="28"/>
          <w:szCs w:val="28"/>
        </w:rPr>
      </w:pPr>
      <w:r w:rsidRPr="00A2249A">
        <w:rPr>
          <w:sz w:val="28"/>
          <w:szCs w:val="28"/>
        </w:rPr>
        <w:t xml:space="preserve">1. Предоставить разрешение на отклонение от предельных параметров разрешенного строительства, реконструкции объектов капитального строительства </w:t>
      </w:r>
      <w:r w:rsidR="007E4E73">
        <w:rPr>
          <w:sz w:val="28"/>
          <w:szCs w:val="28"/>
        </w:rPr>
        <w:t>Машкову Василию Владимировичу</w:t>
      </w:r>
      <w:r w:rsidR="00AE3382">
        <w:rPr>
          <w:sz w:val="28"/>
          <w:szCs w:val="28"/>
        </w:rPr>
        <w:t xml:space="preserve"> </w:t>
      </w:r>
      <w:r w:rsidRPr="00A2249A">
        <w:rPr>
          <w:sz w:val="28"/>
          <w:szCs w:val="28"/>
        </w:rPr>
        <w:t xml:space="preserve"> </w:t>
      </w:r>
      <w:r w:rsidRPr="00A2249A">
        <w:rPr>
          <w:color w:val="000000"/>
          <w:sz w:val="28"/>
          <w:szCs w:val="28"/>
        </w:rPr>
        <w:t>(на основании заявления</w:t>
      </w:r>
      <w:r w:rsidR="007E4E73">
        <w:rPr>
          <w:color w:val="000000"/>
          <w:sz w:val="28"/>
          <w:szCs w:val="28"/>
        </w:rPr>
        <w:t>,</w:t>
      </w:r>
      <w:r w:rsidRPr="00A2249A">
        <w:rPr>
          <w:color w:val="000000"/>
          <w:sz w:val="28"/>
          <w:szCs w:val="28"/>
        </w:rPr>
        <w:t xml:space="preserve"> в связи с тем, что размер земельного участка меньше установленного градостроительным регламентом минимального размера земельного участка) </w:t>
      </w:r>
      <w:r w:rsidRPr="00A2249A">
        <w:rPr>
          <w:sz w:val="28"/>
          <w:szCs w:val="28"/>
        </w:rPr>
        <w:t xml:space="preserve">в части уменьшения минимальной площади земельного участка, расположенного по адресу: Забайкальский край, Шилкинский район, с. </w:t>
      </w:r>
      <w:proofErr w:type="spellStart"/>
      <w:r w:rsidR="007E4E73">
        <w:rPr>
          <w:sz w:val="28"/>
          <w:szCs w:val="28"/>
        </w:rPr>
        <w:t>Казаново</w:t>
      </w:r>
      <w:proofErr w:type="spellEnd"/>
      <w:r w:rsidR="00AE3382">
        <w:rPr>
          <w:sz w:val="28"/>
          <w:szCs w:val="28"/>
        </w:rPr>
        <w:t xml:space="preserve">, </w:t>
      </w:r>
      <w:r w:rsidR="007E4E73">
        <w:rPr>
          <w:sz w:val="28"/>
          <w:szCs w:val="28"/>
        </w:rPr>
        <w:t>ул. Октябрьской Революции</w:t>
      </w:r>
      <w:r w:rsidR="00AE3382">
        <w:rPr>
          <w:sz w:val="28"/>
          <w:szCs w:val="28"/>
        </w:rPr>
        <w:t>,</w:t>
      </w:r>
      <w:r w:rsidR="007E4E73">
        <w:rPr>
          <w:sz w:val="28"/>
          <w:szCs w:val="28"/>
        </w:rPr>
        <w:t xml:space="preserve"> </w:t>
      </w:r>
      <w:r w:rsidR="00AB033E">
        <w:rPr>
          <w:sz w:val="28"/>
          <w:szCs w:val="28"/>
        </w:rPr>
        <w:t>земельный участок</w:t>
      </w:r>
      <w:r w:rsidR="00AE3382">
        <w:rPr>
          <w:sz w:val="28"/>
          <w:szCs w:val="28"/>
        </w:rPr>
        <w:t xml:space="preserve"> 5</w:t>
      </w:r>
      <w:r w:rsidR="007E4E73">
        <w:rPr>
          <w:sz w:val="28"/>
          <w:szCs w:val="28"/>
        </w:rPr>
        <w:t>4</w:t>
      </w:r>
      <w:r w:rsidRPr="00A2249A">
        <w:rPr>
          <w:bCs/>
          <w:sz w:val="28"/>
          <w:szCs w:val="28"/>
        </w:rPr>
        <w:t xml:space="preserve"> </w:t>
      </w:r>
      <w:r w:rsidRPr="00B775ED">
        <w:rPr>
          <w:sz w:val="28"/>
          <w:szCs w:val="28"/>
        </w:rPr>
        <w:t>(</w:t>
      </w:r>
      <w:r w:rsidR="00AB033E" w:rsidRPr="00B775ED">
        <w:rPr>
          <w:snapToGrid w:val="0"/>
          <w:sz w:val="28"/>
          <w:szCs w:val="28"/>
        </w:rPr>
        <w:t>Зона индивидуальной малоэтажной жилой застройки (Ж4)</w:t>
      </w:r>
      <w:r w:rsidRPr="00B775ED">
        <w:rPr>
          <w:snapToGrid w:val="0"/>
          <w:sz w:val="28"/>
          <w:szCs w:val="28"/>
        </w:rPr>
        <w:t xml:space="preserve">) - </w:t>
      </w:r>
      <w:r w:rsidRPr="00B775ED">
        <w:rPr>
          <w:bCs/>
          <w:sz w:val="28"/>
          <w:szCs w:val="28"/>
        </w:rPr>
        <w:t>с 0,</w:t>
      </w:r>
      <w:r w:rsidR="00AB033E" w:rsidRPr="00B775ED">
        <w:rPr>
          <w:bCs/>
          <w:sz w:val="28"/>
          <w:szCs w:val="28"/>
        </w:rPr>
        <w:t>0</w:t>
      </w:r>
      <w:r w:rsidR="00AE3382" w:rsidRPr="00B775ED">
        <w:rPr>
          <w:bCs/>
          <w:sz w:val="28"/>
          <w:szCs w:val="28"/>
        </w:rPr>
        <w:t>2</w:t>
      </w:r>
      <w:r w:rsidR="00AB033E" w:rsidRPr="00B775ED">
        <w:rPr>
          <w:bCs/>
          <w:sz w:val="28"/>
          <w:szCs w:val="28"/>
        </w:rPr>
        <w:t xml:space="preserve">0 </w:t>
      </w:r>
      <w:r w:rsidRPr="00B775ED">
        <w:rPr>
          <w:bCs/>
          <w:sz w:val="28"/>
          <w:szCs w:val="28"/>
        </w:rPr>
        <w:t>га до 0,0</w:t>
      </w:r>
      <w:r w:rsidR="007E4E73" w:rsidRPr="00B775ED">
        <w:rPr>
          <w:bCs/>
          <w:sz w:val="28"/>
          <w:szCs w:val="28"/>
        </w:rPr>
        <w:t>124</w:t>
      </w:r>
      <w:r w:rsidRPr="00B775ED">
        <w:rPr>
          <w:bCs/>
          <w:sz w:val="28"/>
          <w:szCs w:val="28"/>
        </w:rPr>
        <w:t> га.</w:t>
      </w:r>
    </w:p>
    <w:p w14:paraId="7E9BAEEA" w14:textId="77777777" w:rsidR="00A2249A" w:rsidRPr="00A2249A" w:rsidRDefault="00A2249A" w:rsidP="00A2249A">
      <w:pPr>
        <w:spacing w:line="240" w:lineRule="atLeast"/>
        <w:ind w:firstLine="709"/>
        <w:jc w:val="both"/>
        <w:rPr>
          <w:sz w:val="28"/>
          <w:szCs w:val="28"/>
        </w:rPr>
      </w:pPr>
      <w:r w:rsidRPr="00A2249A">
        <w:rPr>
          <w:sz w:val="28"/>
          <w:szCs w:val="28"/>
        </w:rPr>
        <w:lastRenderedPageBreak/>
        <w:t>2. Разместить постановление на официальном сайте администрации муниципального района «Шилкинский район» в информационно-телекоммуникационной сети «Интернет»;</w:t>
      </w:r>
    </w:p>
    <w:p w14:paraId="35924CE8" w14:textId="1C9A7FDC" w:rsidR="00A2249A" w:rsidRPr="00A2249A" w:rsidRDefault="00A2249A" w:rsidP="00A2249A">
      <w:pPr>
        <w:ind w:firstLine="709"/>
        <w:jc w:val="both"/>
        <w:rPr>
          <w:sz w:val="28"/>
          <w:szCs w:val="28"/>
        </w:rPr>
      </w:pPr>
      <w:r w:rsidRPr="00A2249A">
        <w:rPr>
          <w:sz w:val="28"/>
          <w:szCs w:val="28"/>
        </w:rPr>
        <w:t xml:space="preserve">3. Контроль за исполнением постановления возложить на начальника Управления инвестиционной политики и развития инфраструктуры муниципального района «Шилкинский район» </w:t>
      </w:r>
      <w:r w:rsidR="00B622EC">
        <w:rPr>
          <w:sz w:val="28"/>
          <w:szCs w:val="28"/>
        </w:rPr>
        <w:t>Волкову С.И.</w:t>
      </w:r>
    </w:p>
    <w:tbl>
      <w:tblPr>
        <w:tblW w:w="1332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0065"/>
        <w:gridCol w:w="3261"/>
      </w:tblGrid>
      <w:tr w:rsidR="00A2249A" w:rsidRPr="00A2249A" w14:paraId="4C1B08F5" w14:textId="77777777" w:rsidTr="00A10344">
        <w:tc>
          <w:tcPr>
            <w:tcW w:w="10065" w:type="dxa"/>
          </w:tcPr>
          <w:p w14:paraId="489D2A89" w14:textId="33D8F952" w:rsidR="00A2249A" w:rsidRPr="00A2249A" w:rsidRDefault="00977304" w:rsidP="00A10344">
            <w:pPr>
              <w:spacing w:before="600"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A2249A" w:rsidRPr="00A2249A">
              <w:rPr>
                <w:sz w:val="28"/>
                <w:szCs w:val="28"/>
              </w:rPr>
              <w:t xml:space="preserve">муниципального района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С.В.Воробьев</w:t>
            </w:r>
            <w:proofErr w:type="spellEnd"/>
          </w:p>
        </w:tc>
        <w:tc>
          <w:tcPr>
            <w:tcW w:w="3261" w:type="dxa"/>
            <w:vAlign w:val="bottom"/>
          </w:tcPr>
          <w:p w14:paraId="5075A3D5" w14:textId="77777777" w:rsidR="00A2249A" w:rsidRPr="00A2249A" w:rsidRDefault="00A2249A" w:rsidP="00A10344">
            <w:pPr>
              <w:pStyle w:val="7"/>
              <w:spacing w:before="0"/>
              <w:jc w:val="right"/>
              <w:rPr>
                <w:sz w:val="28"/>
                <w:szCs w:val="28"/>
              </w:rPr>
            </w:pPr>
          </w:p>
        </w:tc>
      </w:tr>
    </w:tbl>
    <w:p w14:paraId="44336C08" w14:textId="77777777" w:rsidR="00D4019B" w:rsidRPr="00A2249A" w:rsidRDefault="00D4019B" w:rsidP="00A2249A">
      <w:pPr>
        <w:jc w:val="center"/>
        <w:rPr>
          <w:sz w:val="28"/>
          <w:szCs w:val="28"/>
        </w:rPr>
      </w:pPr>
    </w:p>
    <w:sectPr w:rsidR="00D4019B" w:rsidRPr="00A2249A" w:rsidSect="00BB602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CE11FD"/>
    <w:multiLevelType w:val="hybridMultilevel"/>
    <w:tmpl w:val="C8841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617850"/>
    <w:multiLevelType w:val="hybridMultilevel"/>
    <w:tmpl w:val="3B127A06"/>
    <w:lvl w:ilvl="0" w:tplc="35264C66">
      <w:start w:val="1"/>
      <w:numFmt w:val="decimal"/>
      <w:lvlText w:val="%1."/>
      <w:lvlJc w:val="left"/>
      <w:pPr>
        <w:tabs>
          <w:tab w:val="num" w:pos="555"/>
        </w:tabs>
        <w:ind w:left="5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num w:numId="1" w16cid:durableId="323827456">
    <w:abstractNumId w:val="1"/>
  </w:num>
  <w:num w:numId="2" w16cid:durableId="908346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380"/>
    <w:rsid w:val="0001457F"/>
    <w:rsid w:val="00035EFF"/>
    <w:rsid w:val="00061CB0"/>
    <w:rsid w:val="0006286D"/>
    <w:rsid w:val="000638DF"/>
    <w:rsid w:val="0008203A"/>
    <w:rsid w:val="00085593"/>
    <w:rsid w:val="000916C1"/>
    <w:rsid w:val="000A4EAF"/>
    <w:rsid w:val="000B1DF8"/>
    <w:rsid w:val="000C2934"/>
    <w:rsid w:val="000C7150"/>
    <w:rsid w:val="000F3C35"/>
    <w:rsid w:val="000F56AE"/>
    <w:rsid w:val="0012148F"/>
    <w:rsid w:val="00137B6E"/>
    <w:rsid w:val="00137E2B"/>
    <w:rsid w:val="001560D4"/>
    <w:rsid w:val="001563C6"/>
    <w:rsid w:val="00167CD6"/>
    <w:rsid w:val="0018005C"/>
    <w:rsid w:val="0018756C"/>
    <w:rsid w:val="001A2380"/>
    <w:rsid w:val="001E26F2"/>
    <w:rsid w:val="001F39CB"/>
    <w:rsid w:val="00200531"/>
    <w:rsid w:val="00233EAE"/>
    <w:rsid w:val="0023676D"/>
    <w:rsid w:val="00261230"/>
    <w:rsid w:val="0027605A"/>
    <w:rsid w:val="00291354"/>
    <w:rsid w:val="002A2265"/>
    <w:rsid w:val="002B2D02"/>
    <w:rsid w:val="002C07E4"/>
    <w:rsid w:val="002C5A61"/>
    <w:rsid w:val="002E1A92"/>
    <w:rsid w:val="00332F58"/>
    <w:rsid w:val="00345D6E"/>
    <w:rsid w:val="00353B5B"/>
    <w:rsid w:val="003868BE"/>
    <w:rsid w:val="00387A88"/>
    <w:rsid w:val="003B3F37"/>
    <w:rsid w:val="003B44D3"/>
    <w:rsid w:val="003C151F"/>
    <w:rsid w:val="003D74C5"/>
    <w:rsid w:val="003F69C0"/>
    <w:rsid w:val="0047791B"/>
    <w:rsid w:val="00483F46"/>
    <w:rsid w:val="004C7177"/>
    <w:rsid w:val="004D7202"/>
    <w:rsid w:val="004E2B6D"/>
    <w:rsid w:val="0052634F"/>
    <w:rsid w:val="0052761E"/>
    <w:rsid w:val="00533B95"/>
    <w:rsid w:val="00566000"/>
    <w:rsid w:val="005716D1"/>
    <w:rsid w:val="0059285C"/>
    <w:rsid w:val="005A3339"/>
    <w:rsid w:val="005D1188"/>
    <w:rsid w:val="005E5AF5"/>
    <w:rsid w:val="006339B9"/>
    <w:rsid w:val="00637F79"/>
    <w:rsid w:val="006516AF"/>
    <w:rsid w:val="00652162"/>
    <w:rsid w:val="00663950"/>
    <w:rsid w:val="006654D4"/>
    <w:rsid w:val="006A4E4C"/>
    <w:rsid w:val="006E1E04"/>
    <w:rsid w:val="006E2C9D"/>
    <w:rsid w:val="00761F2D"/>
    <w:rsid w:val="007676C0"/>
    <w:rsid w:val="00797C4D"/>
    <w:rsid w:val="007C3E9E"/>
    <w:rsid w:val="007E4E73"/>
    <w:rsid w:val="007E75FD"/>
    <w:rsid w:val="00800756"/>
    <w:rsid w:val="00825D42"/>
    <w:rsid w:val="008715F2"/>
    <w:rsid w:val="008A6FA6"/>
    <w:rsid w:val="008C6159"/>
    <w:rsid w:val="008E1479"/>
    <w:rsid w:val="008E53CA"/>
    <w:rsid w:val="008F2A87"/>
    <w:rsid w:val="00902BEE"/>
    <w:rsid w:val="00912AB0"/>
    <w:rsid w:val="00915833"/>
    <w:rsid w:val="00960CFB"/>
    <w:rsid w:val="00977304"/>
    <w:rsid w:val="00986650"/>
    <w:rsid w:val="009979C8"/>
    <w:rsid w:val="009B305C"/>
    <w:rsid w:val="009E4E8B"/>
    <w:rsid w:val="009F6557"/>
    <w:rsid w:val="00A208D4"/>
    <w:rsid w:val="00A2249A"/>
    <w:rsid w:val="00A30FAA"/>
    <w:rsid w:val="00A708A3"/>
    <w:rsid w:val="00A75638"/>
    <w:rsid w:val="00A84B5E"/>
    <w:rsid w:val="00AB033E"/>
    <w:rsid w:val="00AB3A73"/>
    <w:rsid w:val="00AB76ED"/>
    <w:rsid w:val="00AE3382"/>
    <w:rsid w:val="00B06B27"/>
    <w:rsid w:val="00B24084"/>
    <w:rsid w:val="00B2542C"/>
    <w:rsid w:val="00B50ED9"/>
    <w:rsid w:val="00B622EC"/>
    <w:rsid w:val="00B7414A"/>
    <w:rsid w:val="00B74719"/>
    <w:rsid w:val="00B775ED"/>
    <w:rsid w:val="00B952ED"/>
    <w:rsid w:val="00BA1E65"/>
    <w:rsid w:val="00BA6012"/>
    <w:rsid w:val="00BB6027"/>
    <w:rsid w:val="00BD12CC"/>
    <w:rsid w:val="00BE3F96"/>
    <w:rsid w:val="00C355A4"/>
    <w:rsid w:val="00C443F9"/>
    <w:rsid w:val="00C54C71"/>
    <w:rsid w:val="00C613CF"/>
    <w:rsid w:val="00CB1527"/>
    <w:rsid w:val="00CC0F92"/>
    <w:rsid w:val="00CE6F80"/>
    <w:rsid w:val="00D4019B"/>
    <w:rsid w:val="00D50F23"/>
    <w:rsid w:val="00D607C3"/>
    <w:rsid w:val="00D744B7"/>
    <w:rsid w:val="00D802F7"/>
    <w:rsid w:val="00DE5347"/>
    <w:rsid w:val="00E1454F"/>
    <w:rsid w:val="00E179C9"/>
    <w:rsid w:val="00E3689A"/>
    <w:rsid w:val="00E538A0"/>
    <w:rsid w:val="00E62286"/>
    <w:rsid w:val="00E673BD"/>
    <w:rsid w:val="00EA6570"/>
    <w:rsid w:val="00ED51B9"/>
    <w:rsid w:val="00F27129"/>
    <w:rsid w:val="00F43265"/>
    <w:rsid w:val="00F46AC8"/>
    <w:rsid w:val="00F54341"/>
    <w:rsid w:val="00F65563"/>
    <w:rsid w:val="00F73E2D"/>
    <w:rsid w:val="00F777FE"/>
    <w:rsid w:val="00F80A59"/>
    <w:rsid w:val="00FC123B"/>
    <w:rsid w:val="00FC54E6"/>
    <w:rsid w:val="00FD15E2"/>
    <w:rsid w:val="00FD400E"/>
    <w:rsid w:val="00FD6C6D"/>
    <w:rsid w:val="00FE5089"/>
    <w:rsid w:val="00FF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8902F1"/>
  <w15:docId w15:val="{ED579C61-DE52-4C8A-874E-859613C3B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0A59"/>
    <w:rPr>
      <w:sz w:val="24"/>
      <w:szCs w:val="24"/>
    </w:rPr>
  </w:style>
  <w:style w:type="paragraph" w:styleId="1">
    <w:name w:val="heading 1"/>
    <w:basedOn w:val="a"/>
    <w:next w:val="a"/>
    <w:qFormat/>
    <w:rsid w:val="00F80A59"/>
    <w:pPr>
      <w:keepNext/>
      <w:outlineLvl w:val="0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A2249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80A59"/>
    <w:pPr>
      <w:jc w:val="both"/>
    </w:pPr>
    <w:rPr>
      <w:sz w:val="28"/>
    </w:rPr>
  </w:style>
  <w:style w:type="paragraph" w:styleId="a4">
    <w:name w:val="Balloon Text"/>
    <w:basedOn w:val="a"/>
    <w:semiHidden/>
    <w:rsid w:val="008A6FA6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semiHidden/>
    <w:rsid w:val="00A2249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Л А В А    Ш И Л К И Н С К О Г О    Р А Й О Н А</vt:lpstr>
    </vt:vector>
  </TitlesOfParts>
  <Company>CTC Company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Л А В А    Ш И Л К И Н С К О Г О    Р А Й О Н А</dc:title>
  <dc:creator>User</dc:creator>
  <cp:lastModifiedBy>Xiaomi</cp:lastModifiedBy>
  <cp:revision>9</cp:revision>
  <cp:lastPrinted>2023-10-17T02:06:00Z</cp:lastPrinted>
  <dcterms:created xsi:type="dcterms:W3CDTF">2025-03-27T05:42:00Z</dcterms:created>
  <dcterms:modified xsi:type="dcterms:W3CDTF">2025-04-16T00:35:00Z</dcterms:modified>
</cp:coreProperties>
</file>